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0001965808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283"/>
              <w:jc w:val="left"/>
              <w:rPr/>
            </w:pPr>
            <w:r>
              <w:rPr/>
              <w:t>Name of Issuer</w:t>
            </w:r>
          </w:p>
        </w:tc>
        <w:tc>
          <w:tcPr>
            <w:tcW w:w="4395" w:type="dxa"/>
            <w:tcBorders/>
            <w:vAlign w:val="center"/>
          </w:tcPr>
          <w:p>
            <w:pPr>
              <w:pStyle w:val="TableContents"/>
              <w:bidi w:val="0"/>
              <w:spacing w:before="0" w:after="0"/>
              <w:jc w:val="left"/>
              <w:rPr/>
            </w:pPr>
            <w:r>
              <w:rPr/>
              <w:t>NEUROCRINE BIOSCIENCES, INC.</w:t>
            </w:r>
          </w:p>
        </w:tc>
      </w:tr>
      <w:tr>
        <w:trPr/>
        <w:tc>
          <w:tcPr>
            <w:tcW w:w="5810" w:type="dxa"/>
            <w:tcBorders/>
            <w:vAlign w:val="center"/>
          </w:tcPr>
          <w:p>
            <w:pPr>
              <w:pStyle w:val="TableContents"/>
              <w:bidi w:val="0"/>
              <w:spacing w:before="0" w:after="283"/>
              <w:jc w:val="left"/>
              <w:rPr/>
            </w:pPr>
            <w:r>
              <w:rPr/>
              <w:t>SEC File Number</w:t>
            </w:r>
          </w:p>
        </w:tc>
        <w:tc>
          <w:tcPr>
            <w:tcW w:w="4395" w:type="dxa"/>
            <w:tcBorders/>
            <w:vAlign w:val="center"/>
          </w:tcPr>
          <w:p>
            <w:pPr>
              <w:pStyle w:val="TableContents"/>
              <w:bidi w:val="0"/>
              <w:spacing w:before="0" w:after="0"/>
              <w:jc w:val="left"/>
              <w:rPr/>
            </w:pPr>
            <w:r>
              <w:rPr/>
              <w:t>000-22705</w:t>
            </w:r>
          </w:p>
        </w:tc>
      </w:tr>
      <w:tr>
        <w:trPr/>
        <w:tc>
          <w:tcPr>
            <w:tcW w:w="5810" w:type="dxa"/>
            <w:tcBorders/>
            <w:vAlign w:val="center"/>
          </w:tcPr>
          <w:p>
            <w:pPr>
              <w:pStyle w:val="TableContents"/>
              <w:bidi w:val="0"/>
              <w:spacing w:before="0" w:after="283"/>
              <w:jc w:val="left"/>
              <w:rPr/>
            </w:pPr>
            <w:r>
              <w:rPr/>
              <w:t>Address of Issuer</w:t>
            </w:r>
          </w:p>
        </w:tc>
        <w:tc>
          <w:tcPr>
            <w:tcW w:w="4395" w:type="dxa"/>
            <w:tcBorders/>
            <w:vAlign w:val="center"/>
          </w:tcPr>
          <w:p>
            <w:pPr>
              <w:pStyle w:val="TableContents"/>
              <w:bidi w:val="0"/>
              <w:spacing w:before="0" w:after="0"/>
              <w:jc w:val="left"/>
              <w:rPr/>
            </w:pPr>
            <w:r>
              <w:rPr/>
              <w:t>6027 Edgewood Bend Court</w:t>
              <w:br/>
              <w:t>San Diego</w:t>
              <w:br/>
              <w:t xml:space="preserve">CALIFORNIA </w:t>
              <w:br/>
              <w:t>92130</w:t>
            </w:r>
          </w:p>
        </w:tc>
      </w:tr>
      <w:tr>
        <w:trPr/>
        <w:tc>
          <w:tcPr>
            <w:tcW w:w="5810" w:type="dxa"/>
            <w:tcBorders/>
            <w:vAlign w:val="center"/>
          </w:tcPr>
          <w:p>
            <w:pPr>
              <w:pStyle w:val="TableContents"/>
              <w:bidi w:val="0"/>
              <w:spacing w:before="0" w:after="283"/>
              <w:jc w:val="left"/>
              <w:rPr/>
            </w:pPr>
            <w:r>
              <w:rPr/>
              <w:t>Phone</w:t>
            </w:r>
          </w:p>
        </w:tc>
        <w:tc>
          <w:tcPr>
            <w:tcW w:w="4395" w:type="dxa"/>
            <w:tcBorders/>
            <w:vAlign w:val="center"/>
          </w:tcPr>
          <w:p>
            <w:pPr>
              <w:pStyle w:val="TableContents"/>
              <w:bidi w:val="0"/>
              <w:spacing w:before="0" w:after="0"/>
              <w:jc w:val="left"/>
              <w:rPr/>
            </w:pPr>
            <w:r>
              <w:rPr/>
              <w:t>8586177600</w:t>
            </w:r>
          </w:p>
        </w:tc>
      </w:tr>
      <w:tr>
        <w:trPr/>
        <w:tc>
          <w:tcPr>
            <w:tcW w:w="5810" w:type="dxa"/>
            <w:tcBorders/>
            <w:vAlign w:val="center"/>
          </w:tcPr>
          <w:p>
            <w:pPr>
              <w:pStyle w:val="TableContents"/>
              <w:bidi w:val="0"/>
              <w:spacing w:before="0" w:after="283"/>
              <w:jc w:val="left"/>
              <w:rPr/>
            </w:pPr>
            <w:r>
              <w:rPr/>
              <w:t>Name of Person for Whose Account the Securities are To Be Sold</w:t>
            </w:r>
          </w:p>
        </w:tc>
        <w:tc>
          <w:tcPr>
            <w:tcW w:w="4395" w:type="dxa"/>
            <w:tcBorders/>
            <w:vAlign w:val="center"/>
          </w:tcPr>
          <w:p>
            <w:pPr>
              <w:pStyle w:val="TableContents"/>
              <w:bidi w:val="0"/>
              <w:spacing w:before="0" w:after="0"/>
              <w:jc w:val="left"/>
              <w:rPr/>
            </w:pPr>
            <w:r>
              <w:rPr/>
              <w:t>INGRID DELAET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10" w:type="dxa"/>
            <w:tcBorders/>
            <w:vAlign w:val="center"/>
          </w:tcPr>
          <w:p>
            <w:pPr>
              <w:pStyle w:val="TableContents"/>
              <w:bidi w:val="0"/>
              <w:spacing w:before="0" w:after="283"/>
              <w:jc w:val="left"/>
              <w:rPr/>
            </w:pPr>
            <w:r>
              <w:rPr/>
              <w:t>Relationship to Issuer</w:t>
            </w:r>
          </w:p>
        </w:tc>
        <w:tc>
          <w:tcPr>
            <w:tcW w:w="439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14571</w:t>
            </w:r>
          </w:p>
        </w:tc>
        <w:tc>
          <w:tcPr>
            <w:tcW w:w="1457" w:type="dxa"/>
            <w:tcBorders/>
            <w:vAlign w:val="center"/>
          </w:tcPr>
          <w:p>
            <w:pPr>
              <w:pStyle w:val="TableContents"/>
              <w:bidi w:val="0"/>
              <w:spacing w:before="0" w:after="283"/>
              <w:jc w:val="left"/>
              <w:rPr/>
            </w:pPr>
            <w:r>
              <w:rPr/>
              <w:t>2536811.10</w:t>
            </w:r>
          </w:p>
        </w:tc>
        <w:tc>
          <w:tcPr>
            <w:tcW w:w="1547" w:type="dxa"/>
            <w:tcBorders/>
            <w:vAlign w:val="center"/>
          </w:tcPr>
          <w:p>
            <w:pPr>
              <w:pStyle w:val="TableContents"/>
              <w:bidi w:val="0"/>
              <w:spacing w:before="0" w:after="283"/>
              <w:jc w:val="left"/>
              <w:rPr/>
            </w:pPr>
            <w:r>
              <w:rPr/>
              <w:t>100549983</w:t>
            </w:r>
          </w:p>
        </w:tc>
        <w:tc>
          <w:tcPr>
            <w:tcW w:w="1564" w:type="dxa"/>
            <w:tcBorders/>
            <w:vAlign w:val="center"/>
          </w:tcPr>
          <w:p>
            <w:pPr>
              <w:pStyle w:val="TableContents"/>
              <w:bidi w:val="0"/>
              <w:spacing w:before="0" w:after="283"/>
              <w:jc w:val="left"/>
              <w:rPr/>
            </w:pPr>
            <w:r>
              <w:rPr/>
              <w:t>07/07/2026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07/07/2026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14571</w:t>
            </w:r>
          </w:p>
        </w:tc>
        <w:tc>
          <w:tcPr>
            <w:tcW w:w="1078" w:type="dxa"/>
            <w:tcBorders/>
            <w:vAlign w:val="center"/>
          </w:tcPr>
          <w:p>
            <w:pPr>
              <w:pStyle w:val="TableContents"/>
              <w:bidi w:val="0"/>
              <w:spacing w:before="0" w:after="283"/>
              <w:jc w:val="left"/>
              <w:rPr/>
            </w:pPr>
            <w:r>
              <w:rPr/>
              <w:t>07/07/2026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6"/>
        <w:gridCol w:w="2943"/>
        <w:gridCol w:w="944"/>
        <w:gridCol w:w="1562"/>
        <w:gridCol w:w="1760"/>
      </w:tblGrid>
      <w:tr>
        <w:trPr/>
        <w:tc>
          <w:tcPr>
            <w:tcW w:w="2996" w:type="dxa"/>
            <w:tcBorders/>
            <w:vAlign w:val="center"/>
          </w:tcPr>
          <w:p>
            <w:pPr>
              <w:pStyle w:val="TableHeading"/>
              <w:suppressLineNumbers/>
              <w:bidi w:val="0"/>
              <w:spacing w:before="0" w:after="283"/>
              <w:jc w:val="center"/>
              <w:rPr/>
            </w:pPr>
            <w:r>
              <w:rPr/>
              <w:t>Name and Address of Seller</w:t>
            </w:r>
          </w:p>
        </w:tc>
        <w:tc>
          <w:tcPr>
            <w:tcW w:w="2943"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2996" w:type="dxa"/>
            <w:tcBorders/>
            <w:vAlign w:val="center"/>
          </w:tcPr>
          <w:p>
            <w:pPr>
              <w:pStyle w:val="TableContents"/>
              <w:bidi w:val="0"/>
              <w:spacing w:before="0" w:after="283"/>
              <w:jc w:val="left"/>
              <w:rPr/>
            </w:pPr>
            <w:r>
              <w:rPr/>
              <w:t>10b5-1 Sales for INGRID DELAET</w:t>
              <w:br/>
              <w:t>6027 Edgewood Bend Court</w:t>
              <w:br/>
              <w:t>San Diego   CA   92130</w:t>
            </w:r>
          </w:p>
        </w:tc>
        <w:tc>
          <w:tcPr>
            <w:tcW w:w="2943"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05/29/2026</w:t>
            </w:r>
          </w:p>
        </w:tc>
        <w:tc>
          <w:tcPr>
            <w:tcW w:w="1562" w:type="dxa"/>
            <w:tcBorders/>
            <w:vAlign w:val="center"/>
          </w:tcPr>
          <w:p>
            <w:pPr>
              <w:pStyle w:val="TableContents"/>
              <w:bidi w:val="0"/>
              <w:spacing w:before="0" w:after="283"/>
              <w:jc w:val="left"/>
              <w:rPr/>
            </w:pPr>
            <w:r>
              <w:rPr/>
              <w:t>2261</w:t>
            </w:r>
          </w:p>
        </w:tc>
        <w:tc>
          <w:tcPr>
            <w:tcW w:w="1760" w:type="dxa"/>
            <w:tcBorders/>
            <w:vAlign w:val="center"/>
          </w:tcPr>
          <w:p>
            <w:pPr>
              <w:pStyle w:val="TableContents"/>
              <w:bidi w:val="0"/>
              <w:spacing w:before="0" w:after="283"/>
              <w:jc w:val="left"/>
              <w:rPr/>
            </w:pPr>
            <w:r>
              <w:rPr/>
              <w:t>354321.31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07/07/2026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02/27/2026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Ingrid Delaet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3314</Characters>
  <CharactersWithSpaces>3913</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