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85992.xml.htm"/>
      <w:bookmarkStart w:id="1" w:name="kswkform4_17884859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SHERWIN STEPHEN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6027 EDGEWOOD BEND CT.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NEUROCRINE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14,860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a gift/charitable contribution effective September 2, 2026. This is not a market transaction, thus no price has been reported. No value was received for the gifted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Darin Lippoldt,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79462" TargetMode="External"/><Relationship Id="rId5" Type="http://schemas.openxmlformats.org/officeDocument/2006/relationships/hyperlink" Target="http://www.sec.gov/cgi-bin/browse-edgar?action=getcompany&amp;CIK=00009144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3237</Characters>
  <CharactersWithSpaces>3763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